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18C8F17" w14:textId="77777777" w:rsidR="005574EA" w:rsidRPr="00BF0556" w:rsidRDefault="005574EA" w:rsidP="005574EA">
      <w:pPr>
        <w:jc w:val="left"/>
        <w:rPr>
          <w:rFonts w:eastAsia="Times New Roman" w:cstheme="minorHAnsi"/>
          <w:i/>
          <w:color w:val="548DD4"/>
          <w:sz w:val="40"/>
          <w:szCs w:val="40"/>
          <w:lang w:eastAsia="de-DE"/>
        </w:rPr>
      </w:pPr>
      <w:r>
        <w:rPr>
          <w:sz w:val="40"/>
          <w:szCs w:val="40"/>
        </w:rPr>
        <w:t xml:space="preserve">Vergabeverfahren zum Abschluss </w:t>
      </w:r>
      <w:r w:rsidRPr="00BF0556">
        <w:rPr>
          <w:sz w:val="40"/>
          <w:szCs w:val="40"/>
        </w:rPr>
        <w:t xml:space="preserve">von </w:t>
      </w:r>
      <w:r w:rsidRPr="009562B9">
        <w:rPr>
          <w:rFonts w:cstheme="minorHAnsi"/>
          <w:sz w:val="40"/>
        </w:rPr>
        <w:t xml:space="preserve">Rahmenvereinbarungen über die Anmietung von Ersatzfahrzeugen für den Sanitätsdienst der Bundeswehr in </w:t>
      </w:r>
      <w:r>
        <w:rPr>
          <w:rFonts w:cstheme="minorHAnsi"/>
          <w:sz w:val="40"/>
        </w:rPr>
        <w:t>vier</w:t>
      </w:r>
      <w:r w:rsidRPr="009562B9">
        <w:rPr>
          <w:rFonts w:cstheme="minorHAnsi"/>
          <w:sz w:val="40"/>
        </w:rPr>
        <w:t xml:space="preserve"> Losen</w:t>
      </w:r>
    </w:p>
    <w:p w14:paraId="485A38C0" w14:textId="77777777" w:rsidR="005574EA" w:rsidRDefault="005574EA" w:rsidP="005574EA">
      <w:pPr>
        <w:jc w:val="left"/>
        <w:rPr>
          <w:rFonts w:eastAsia="Times New Roman" w:cstheme="minorHAnsi"/>
          <w:i/>
          <w:color w:val="548DD4"/>
          <w:sz w:val="40"/>
          <w:szCs w:val="40"/>
          <w:lang w:eastAsia="de-DE"/>
        </w:rPr>
      </w:pPr>
    </w:p>
    <w:p w14:paraId="58321CB1" w14:textId="4CCF3ECA" w:rsidR="00717A48" w:rsidRPr="00780BE4" w:rsidRDefault="005574EA" w:rsidP="00780BE4">
      <w:pPr>
        <w:pStyle w:val="Kommentartext"/>
        <w:rPr>
          <w:rFonts w:cstheme="minorHAnsi"/>
          <w:sz w:val="40"/>
        </w:rPr>
      </w:pPr>
      <w:r w:rsidRPr="009562B9">
        <w:rPr>
          <w:rFonts w:cstheme="minorHAnsi"/>
          <w:sz w:val="40"/>
        </w:rPr>
        <w:t>Los 1: Intensivtransportwagen (ITW)</w:t>
      </w:r>
      <w:r w:rsidR="00442547">
        <w:rPr>
          <w:sz w:val="36"/>
          <w:szCs w:val="36"/>
        </w:rPr>
        <w:br w:type="page"/>
      </w:r>
    </w:p>
    <w:sdt>
      <w:sdtPr>
        <w:rPr>
          <w:rFonts w:asciiTheme="minorHAnsi" w:eastAsiaTheme="minorEastAsia" w:hAnsiTheme="minorHAnsi" w:cstheme="minorBidi"/>
          <w:b/>
          <w:bCs/>
          <w:color w:val="2B579A"/>
          <w:kern w:val="2"/>
          <w:sz w:val="24"/>
          <w:szCs w:val="24"/>
          <w:shd w:val="clear" w:color="auto" w:fill="E6E6E6"/>
          <w:lang w:eastAsia="en-US"/>
          <w14:ligatures w14:val="standardContextual"/>
        </w:rPr>
        <w:id w:val="-1101097909"/>
        <w:docPartObj>
          <w:docPartGallery w:val="Table of Contents"/>
          <w:docPartUnique/>
        </w:docPartObj>
      </w:sdtPr>
      <w:sdtEndPr>
        <w:rPr>
          <w:b w:val="0"/>
          <w:bCs w:val="0"/>
        </w:rPr>
      </w:sdtEndPr>
      <w:sdtContent>
        <w:p w14:paraId="06D0D69B" w14:textId="287629E6" w:rsidR="00717A48" w:rsidRPr="00442547" w:rsidRDefault="00717A48" w:rsidP="00717A48">
          <w:pPr>
            <w:pStyle w:val="Inhaltsverzeichnisberschrift"/>
          </w:pPr>
          <w:r w:rsidRPr="00442547">
            <w:t>Inhaltsverzeichnis</w:t>
          </w:r>
        </w:p>
        <w:p w14:paraId="05DAB5EC" w14:textId="2A9B783B" w:rsidR="00780BE4" w:rsidRDefault="00717A48">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4320683" w:history="1">
            <w:r w:rsidR="00780BE4" w:rsidRPr="002D0BA6">
              <w:rPr>
                <w:rStyle w:val="Hyperlink"/>
                <w:noProof/>
              </w:rPr>
              <w:t>1</w:t>
            </w:r>
            <w:r w:rsidR="00780BE4">
              <w:rPr>
                <w:rFonts w:eastAsiaTheme="minorEastAsia"/>
                <w:b w:val="0"/>
                <w:noProof/>
                <w:kern w:val="2"/>
                <w:szCs w:val="24"/>
                <w:lang w:eastAsia="de-DE"/>
                <w14:ligatures w14:val="standardContextual"/>
              </w:rPr>
              <w:tab/>
            </w:r>
            <w:r w:rsidR="00780BE4" w:rsidRPr="002D0BA6">
              <w:rPr>
                <w:rStyle w:val="Hyperlink"/>
                <w:noProof/>
              </w:rPr>
              <w:t>Allgemeine Angaben des Bieters</w:t>
            </w:r>
            <w:r w:rsidR="00780BE4">
              <w:rPr>
                <w:noProof/>
                <w:webHidden/>
              </w:rPr>
              <w:tab/>
            </w:r>
            <w:r w:rsidR="00780BE4">
              <w:rPr>
                <w:noProof/>
                <w:webHidden/>
              </w:rPr>
              <w:fldChar w:fldCharType="begin"/>
            </w:r>
            <w:r w:rsidR="00780BE4">
              <w:rPr>
                <w:noProof/>
                <w:webHidden/>
              </w:rPr>
              <w:instrText xml:space="preserve"> PAGEREF _Toc234320683 \h </w:instrText>
            </w:r>
            <w:r w:rsidR="00780BE4">
              <w:rPr>
                <w:noProof/>
                <w:webHidden/>
              </w:rPr>
            </w:r>
            <w:r w:rsidR="00780BE4">
              <w:rPr>
                <w:noProof/>
                <w:webHidden/>
              </w:rPr>
              <w:fldChar w:fldCharType="separate"/>
            </w:r>
            <w:r w:rsidR="00780BE4">
              <w:rPr>
                <w:noProof/>
                <w:webHidden/>
              </w:rPr>
              <w:t>3</w:t>
            </w:r>
            <w:r w:rsidR="00780BE4">
              <w:rPr>
                <w:noProof/>
                <w:webHidden/>
              </w:rPr>
              <w:fldChar w:fldCharType="end"/>
            </w:r>
          </w:hyperlink>
        </w:p>
        <w:p w14:paraId="3281E0AC" w14:textId="69C603B1" w:rsidR="00780BE4" w:rsidRDefault="00780BE4">
          <w:pPr>
            <w:pStyle w:val="Verzeichnis1"/>
            <w:rPr>
              <w:rFonts w:eastAsiaTheme="minorEastAsia"/>
              <w:b w:val="0"/>
              <w:noProof/>
              <w:kern w:val="2"/>
              <w:szCs w:val="24"/>
              <w:lang w:eastAsia="de-DE"/>
              <w14:ligatures w14:val="standardContextual"/>
            </w:rPr>
          </w:pPr>
          <w:hyperlink w:anchor="_Toc234320684" w:history="1">
            <w:r w:rsidRPr="002D0BA6">
              <w:rPr>
                <w:rStyle w:val="Hyperlink"/>
                <w:noProof/>
              </w:rPr>
              <w:t>2</w:t>
            </w:r>
            <w:r>
              <w:rPr>
                <w:rFonts w:eastAsiaTheme="minorEastAsia"/>
                <w:b w:val="0"/>
                <w:noProof/>
                <w:kern w:val="2"/>
                <w:szCs w:val="24"/>
                <w:lang w:eastAsia="de-DE"/>
                <w14:ligatures w14:val="standardContextual"/>
              </w:rPr>
              <w:tab/>
            </w:r>
            <w:r w:rsidRPr="002D0BA6">
              <w:rPr>
                <w:rStyle w:val="Hyperlink"/>
                <w:noProof/>
              </w:rPr>
              <w:t>Eignungsnachweise</w:t>
            </w:r>
            <w:r>
              <w:rPr>
                <w:noProof/>
                <w:webHidden/>
              </w:rPr>
              <w:tab/>
            </w:r>
            <w:r>
              <w:rPr>
                <w:noProof/>
                <w:webHidden/>
              </w:rPr>
              <w:fldChar w:fldCharType="begin"/>
            </w:r>
            <w:r>
              <w:rPr>
                <w:noProof/>
                <w:webHidden/>
              </w:rPr>
              <w:instrText xml:space="preserve"> PAGEREF _Toc234320684 \h </w:instrText>
            </w:r>
            <w:r>
              <w:rPr>
                <w:noProof/>
                <w:webHidden/>
              </w:rPr>
            </w:r>
            <w:r>
              <w:rPr>
                <w:noProof/>
                <w:webHidden/>
              </w:rPr>
              <w:fldChar w:fldCharType="separate"/>
            </w:r>
            <w:r>
              <w:rPr>
                <w:noProof/>
                <w:webHidden/>
              </w:rPr>
              <w:t>10</w:t>
            </w:r>
            <w:r>
              <w:rPr>
                <w:noProof/>
                <w:webHidden/>
              </w:rPr>
              <w:fldChar w:fldCharType="end"/>
            </w:r>
          </w:hyperlink>
        </w:p>
        <w:p w14:paraId="3B94FA54" w14:textId="4D4C0F59" w:rsidR="00780BE4" w:rsidRDefault="00780BE4">
          <w:pPr>
            <w:pStyle w:val="Verzeichnis2"/>
            <w:rPr>
              <w:rFonts w:eastAsiaTheme="minorEastAsia"/>
              <w:noProof/>
              <w:kern w:val="2"/>
              <w:szCs w:val="24"/>
              <w:lang w:eastAsia="de-DE"/>
              <w14:ligatures w14:val="standardContextual"/>
            </w:rPr>
          </w:pPr>
          <w:hyperlink w:anchor="_Toc234320685" w:history="1">
            <w:r w:rsidRPr="002D0BA6">
              <w:rPr>
                <w:rStyle w:val="Hyperlink"/>
                <w:noProof/>
              </w:rPr>
              <w:t>2.1</w:t>
            </w:r>
            <w:r>
              <w:rPr>
                <w:rFonts w:eastAsiaTheme="minorEastAsia"/>
                <w:noProof/>
                <w:kern w:val="2"/>
                <w:szCs w:val="24"/>
                <w:lang w:eastAsia="de-DE"/>
                <w14:ligatures w14:val="standardContextual"/>
              </w:rPr>
              <w:tab/>
            </w:r>
            <w:r w:rsidRPr="002D0BA6">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_Toc234320685 \h </w:instrText>
            </w:r>
            <w:r>
              <w:rPr>
                <w:noProof/>
                <w:webHidden/>
              </w:rPr>
            </w:r>
            <w:r>
              <w:rPr>
                <w:noProof/>
                <w:webHidden/>
              </w:rPr>
              <w:fldChar w:fldCharType="separate"/>
            </w:r>
            <w:r>
              <w:rPr>
                <w:noProof/>
                <w:webHidden/>
              </w:rPr>
              <w:t>11</w:t>
            </w:r>
            <w:r>
              <w:rPr>
                <w:noProof/>
                <w:webHidden/>
              </w:rPr>
              <w:fldChar w:fldCharType="end"/>
            </w:r>
          </w:hyperlink>
        </w:p>
        <w:p w14:paraId="5D544C2B" w14:textId="61E3053D" w:rsidR="00780BE4" w:rsidRDefault="00780BE4">
          <w:pPr>
            <w:pStyle w:val="Verzeichnis2"/>
            <w:rPr>
              <w:rFonts w:eastAsiaTheme="minorEastAsia"/>
              <w:noProof/>
              <w:kern w:val="2"/>
              <w:szCs w:val="24"/>
              <w:lang w:eastAsia="de-DE"/>
              <w14:ligatures w14:val="standardContextual"/>
            </w:rPr>
          </w:pPr>
          <w:hyperlink w:anchor="_Toc234320686" w:history="1">
            <w:r w:rsidRPr="002D0BA6">
              <w:rPr>
                <w:rStyle w:val="Hyperlink"/>
                <w:noProof/>
              </w:rPr>
              <w:t>2.2</w:t>
            </w:r>
            <w:r>
              <w:rPr>
                <w:rFonts w:eastAsiaTheme="minorEastAsia"/>
                <w:noProof/>
                <w:kern w:val="2"/>
                <w:szCs w:val="24"/>
                <w:lang w:eastAsia="de-DE"/>
                <w14:ligatures w14:val="standardContextual"/>
              </w:rPr>
              <w:tab/>
            </w:r>
            <w:r w:rsidRPr="002D0BA6">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_Toc234320686 \h </w:instrText>
            </w:r>
            <w:r>
              <w:rPr>
                <w:noProof/>
                <w:webHidden/>
              </w:rPr>
            </w:r>
            <w:r>
              <w:rPr>
                <w:noProof/>
                <w:webHidden/>
              </w:rPr>
              <w:fldChar w:fldCharType="separate"/>
            </w:r>
            <w:r>
              <w:rPr>
                <w:noProof/>
                <w:webHidden/>
              </w:rPr>
              <w:t>13</w:t>
            </w:r>
            <w:r>
              <w:rPr>
                <w:noProof/>
                <w:webHidden/>
              </w:rPr>
              <w:fldChar w:fldCharType="end"/>
            </w:r>
          </w:hyperlink>
        </w:p>
        <w:p w14:paraId="05FAFDCB" w14:textId="67EFF62F" w:rsidR="00780BE4" w:rsidRDefault="00780BE4">
          <w:pPr>
            <w:pStyle w:val="Verzeichnis2"/>
            <w:rPr>
              <w:rFonts w:eastAsiaTheme="minorEastAsia"/>
              <w:noProof/>
              <w:kern w:val="2"/>
              <w:szCs w:val="24"/>
              <w:lang w:eastAsia="de-DE"/>
              <w14:ligatures w14:val="standardContextual"/>
            </w:rPr>
          </w:pPr>
          <w:hyperlink w:anchor="_Toc234320687" w:history="1">
            <w:r w:rsidRPr="002D0BA6">
              <w:rPr>
                <w:rStyle w:val="Hyperlink"/>
                <w:noProof/>
              </w:rPr>
              <w:t>2.3</w:t>
            </w:r>
            <w:r>
              <w:rPr>
                <w:rFonts w:eastAsiaTheme="minorEastAsia"/>
                <w:noProof/>
                <w:kern w:val="2"/>
                <w:szCs w:val="24"/>
                <w:lang w:eastAsia="de-DE"/>
                <w14:ligatures w14:val="standardContextual"/>
              </w:rPr>
              <w:tab/>
            </w:r>
            <w:r w:rsidRPr="002D0BA6">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_Toc234320687 \h </w:instrText>
            </w:r>
            <w:r>
              <w:rPr>
                <w:noProof/>
                <w:webHidden/>
              </w:rPr>
            </w:r>
            <w:r>
              <w:rPr>
                <w:noProof/>
                <w:webHidden/>
              </w:rPr>
              <w:fldChar w:fldCharType="separate"/>
            </w:r>
            <w:r>
              <w:rPr>
                <w:noProof/>
                <w:webHidden/>
              </w:rPr>
              <w:t>15</w:t>
            </w:r>
            <w:r>
              <w:rPr>
                <w:noProof/>
                <w:webHidden/>
              </w:rPr>
              <w:fldChar w:fldCharType="end"/>
            </w:r>
          </w:hyperlink>
        </w:p>
        <w:p w14:paraId="08E70501" w14:textId="38C85D50" w:rsidR="00780BE4" w:rsidRDefault="00780BE4">
          <w:pPr>
            <w:pStyle w:val="Verzeichnis1"/>
            <w:rPr>
              <w:rFonts w:eastAsiaTheme="minorEastAsia"/>
              <w:b w:val="0"/>
              <w:noProof/>
              <w:kern w:val="2"/>
              <w:szCs w:val="24"/>
              <w:lang w:eastAsia="de-DE"/>
              <w14:ligatures w14:val="standardContextual"/>
            </w:rPr>
          </w:pPr>
          <w:hyperlink w:anchor="_Toc234320688" w:history="1">
            <w:r w:rsidRPr="002D0BA6">
              <w:rPr>
                <w:rStyle w:val="Hyperlink"/>
                <w:noProof/>
              </w:rPr>
              <w:t>3</w:t>
            </w:r>
            <w:r>
              <w:rPr>
                <w:rFonts w:eastAsiaTheme="minorEastAsia"/>
                <w:b w:val="0"/>
                <w:noProof/>
                <w:kern w:val="2"/>
                <w:szCs w:val="24"/>
                <w:lang w:eastAsia="de-DE"/>
                <w14:ligatures w14:val="standardContextual"/>
              </w:rPr>
              <w:tab/>
            </w:r>
            <w:r w:rsidRPr="002D0BA6">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_Toc234320688 \h </w:instrText>
            </w:r>
            <w:r>
              <w:rPr>
                <w:noProof/>
                <w:webHidden/>
              </w:rPr>
            </w:r>
            <w:r>
              <w:rPr>
                <w:noProof/>
                <w:webHidden/>
              </w:rPr>
              <w:fldChar w:fldCharType="separate"/>
            </w:r>
            <w:r>
              <w:rPr>
                <w:noProof/>
                <w:webHidden/>
              </w:rPr>
              <w:t>16</w:t>
            </w:r>
            <w:r>
              <w:rPr>
                <w:noProof/>
                <w:webHidden/>
              </w:rPr>
              <w:fldChar w:fldCharType="end"/>
            </w:r>
          </w:hyperlink>
        </w:p>
        <w:p w14:paraId="21B7A9F1" w14:textId="0438DD88" w:rsidR="00780BE4" w:rsidRDefault="00780BE4">
          <w:pPr>
            <w:pStyle w:val="Verzeichnis1"/>
            <w:rPr>
              <w:rFonts w:eastAsiaTheme="minorEastAsia"/>
              <w:b w:val="0"/>
              <w:noProof/>
              <w:kern w:val="2"/>
              <w:szCs w:val="24"/>
              <w:lang w:eastAsia="de-DE"/>
              <w14:ligatures w14:val="standardContextual"/>
            </w:rPr>
          </w:pPr>
          <w:hyperlink w:anchor="_Toc234320689" w:history="1">
            <w:r w:rsidRPr="002D0BA6">
              <w:rPr>
                <w:rStyle w:val="Hyperlink"/>
                <w:noProof/>
              </w:rPr>
              <w:t>4</w:t>
            </w:r>
            <w:r>
              <w:rPr>
                <w:rFonts w:eastAsiaTheme="minorEastAsia"/>
                <w:b w:val="0"/>
                <w:noProof/>
                <w:kern w:val="2"/>
                <w:szCs w:val="24"/>
                <w:lang w:eastAsia="de-DE"/>
                <w14:ligatures w14:val="standardContextual"/>
              </w:rPr>
              <w:tab/>
            </w:r>
            <w:r w:rsidRPr="002D0BA6">
              <w:rPr>
                <w:rStyle w:val="Hyperlink"/>
                <w:noProof/>
              </w:rPr>
              <w:t>Unternehmensgröße</w:t>
            </w:r>
            <w:r>
              <w:rPr>
                <w:noProof/>
                <w:webHidden/>
              </w:rPr>
              <w:tab/>
            </w:r>
            <w:r>
              <w:rPr>
                <w:noProof/>
                <w:webHidden/>
              </w:rPr>
              <w:fldChar w:fldCharType="begin"/>
            </w:r>
            <w:r>
              <w:rPr>
                <w:noProof/>
                <w:webHidden/>
              </w:rPr>
              <w:instrText xml:space="preserve"> PAGEREF _Toc234320689 \h </w:instrText>
            </w:r>
            <w:r>
              <w:rPr>
                <w:noProof/>
                <w:webHidden/>
              </w:rPr>
            </w:r>
            <w:r>
              <w:rPr>
                <w:noProof/>
                <w:webHidden/>
              </w:rPr>
              <w:fldChar w:fldCharType="separate"/>
            </w:r>
            <w:r>
              <w:rPr>
                <w:noProof/>
                <w:webHidden/>
              </w:rPr>
              <w:t>18</w:t>
            </w:r>
            <w:r>
              <w:rPr>
                <w:noProof/>
                <w:webHidden/>
              </w:rPr>
              <w:fldChar w:fldCharType="end"/>
            </w:r>
          </w:hyperlink>
        </w:p>
        <w:p w14:paraId="1DFF4D55" w14:textId="0BFF8F8A" w:rsidR="00780BE4" w:rsidRDefault="00780BE4">
          <w:pPr>
            <w:pStyle w:val="Verzeichnis1"/>
            <w:rPr>
              <w:rFonts w:eastAsiaTheme="minorEastAsia"/>
              <w:b w:val="0"/>
              <w:noProof/>
              <w:kern w:val="2"/>
              <w:szCs w:val="24"/>
              <w:lang w:eastAsia="de-DE"/>
              <w14:ligatures w14:val="standardContextual"/>
            </w:rPr>
          </w:pPr>
          <w:hyperlink w:anchor="_Toc234320690" w:history="1">
            <w:r w:rsidRPr="002D0BA6">
              <w:rPr>
                <w:rStyle w:val="Hyperlink"/>
                <w:noProof/>
              </w:rPr>
              <w:t>5</w:t>
            </w:r>
            <w:r>
              <w:rPr>
                <w:rFonts w:eastAsiaTheme="minorEastAsia"/>
                <w:b w:val="0"/>
                <w:noProof/>
                <w:kern w:val="2"/>
                <w:szCs w:val="24"/>
                <w:lang w:eastAsia="de-DE"/>
                <w14:ligatures w14:val="standardContextual"/>
              </w:rPr>
              <w:tab/>
            </w:r>
            <w:r w:rsidRPr="002D0BA6">
              <w:rPr>
                <w:rStyle w:val="Hyperlink"/>
                <w:noProof/>
              </w:rPr>
              <w:t>Vertraglicher Ansprechpartner</w:t>
            </w:r>
            <w:r>
              <w:rPr>
                <w:noProof/>
                <w:webHidden/>
              </w:rPr>
              <w:tab/>
            </w:r>
            <w:r>
              <w:rPr>
                <w:noProof/>
                <w:webHidden/>
              </w:rPr>
              <w:fldChar w:fldCharType="begin"/>
            </w:r>
            <w:r>
              <w:rPr>
                <w:noProof/>
                <w:webHidden/>
              </w:rPr>
              <w:instrText xml:space="preserve"> PAGEREF _Toc234320690 \h </w:instrText>
            </w:r>
            <w:r>
              <w:rPr>
                <w:noProof/>
                <w:webHidden/>
              </w:rPr>
            </w:r>
            <w:r>
              <w:rPr>
                <w:noProof/>
                <w:webHidden/>
              </w:rPr>
              <w:fldChar w:fldCharType="separate"/>
            </w:r>
            <w:r>
              <w:rPr>
                <w:noProof/>
                <w:webHidden/>
              </w:rPr>
              <w:t>19</w:t>
            </w:r>
            <w:r>
              <w:rPr>
                <w:noProof/>
                <w:webHidden/>
              </w:rPr>
              <w:fldChar w:fldCharType="end"/>
            </w:r>
          </w:hyperlink>
        </w:p>
        <w:p w14:paraId="664673FE" w14:textId="33497D54" w:rsidR="00780BE4" w:rsidRDefault="00780BE4">
          <w:pPr>
            <w:pStyle w:val="Verzeichnis1"/>
            <w:rPr>
              <w:rFonts w:eastAsiaTheme="minorEastAsia"/>
              <w:b w:val="0"/>
              <w:noProof/>
              <w:kern w:val="2"/>
              <w:szCs w:val="24"/>
              <w:lang w:eastAsia="de-DE"/>
              <w14:ligatures w14:val="standardContextual"/>
            </w:rPr>
          </w:pPr>
          <w:hyperlink w:anchor="_Toc234320691" w:history="1">
            <w:r w:rsidRPr="002D0BA6">
              <w:rPr>
                <w:rStyle w:val="Hyperlink"/>
                <w:noProof/>
              </w:rPr>
              <w:t>6</w:t>
            </w:r>
            <w:r>
              <w:rPr>
                <w:rFonts w:eastAsiaTheme="minorEastAsia"/>
                <w:b w:val="0"/>
                <w:noProof/>
                <w:kern w:val="2"/>
                <w:szCs w:val="24"/>
                <w:lang w:eastAsia="de-DE"/>
                <w14:ligatures w14:val="standardContextual"/>
              </w:rPr>
              <w:tab/>
            </w:r>
            <w:r w:rsidRPr="002D0BA6">
              <w:rPr>
                <w:rStyle w:val="Hyperlink"/>
                <w:noProof/>
              </w:rPr>
              <w:t>Qualitätsmanagementsystem</w:t>
            </w:r>
            <w:r>
              <w:rPr>
                <w:noProof/>
                <w:webHidden/>
              </w:rPr>
              <w:tab/>
            </w:r>
            <w:r>
              <w:rPr>
                <w:noProof/>
                <w:webHidden/>
              </w:rPr>
              <w:fldChar w:fldCharType="begin"/>
            </w:r>
            <w:r>
              <w:rPr>
                <w:noProof/>
                <w:webHidden/>
              </w:rPr>
              <w:instrText xml:space="preserve"> PAGEREF _Toc234320691 \h </w:instrText>
            </w:r>
            <w:r>
              <w:rPr>
                <w:noProof/>
                <w:webHidden/>
              </w:rPr>
            </w:r>
            <w:r>
              <w:rPr>
                <w:noProof/>
                <w:webHidden/>
              </w:rPr>
              <w:fldChar w:fldCharType="separate"/>
            </w:r>
            <w:r>
              <w:rPr>
                <w:noProof/>
                <w:webHidden/>
              </w:rPr>
              <w:t>20</w:t>
            </w:r>
            <w:r>
              <w:rPr>
                <w:noProof/>
                <w:webHidden/>
              </w:rPr>
              <w:fldChar w:fldCharType="end"/>
            </w:r>
          </w:hyperlink>
        </w:p>
        <w:p w14:paraId="37DCC75E" w14:textId="01BDD7B4" w:rsidR="00780BE4" w:rsidRDefault="00780BE4">
          <w:pPr>
            <w:pStyle w:val="Verzeichnis1"/>
            <w:rPr>
              <w:rFonts w:eastAsiaTheme="minorEastAsia"/>
              <w:b w:val="0"/>
              <w:noProof/>
              <w:kern w:val="2"/>
              <w:szCs w:val="24"/>
              <w:lang w:eastAsia="de-DE"/>
              <w14:ligatures w14:val="standardContextual"/>
            </w:rPr>
          </w:pPr>
          <w:hyperlink w:anchor="_Toc234320692" w:history="1">
            <w:r w:rsidRPr="002D0BA6">
              <w:rPr>
                <w:rStyle w:val="Hyperlink"/>
                <w:noProof/>
              </w:rPr>
              <w:t>7</w:t>
            </w:r>
            <w:r>
              <w:rPr>
                <w:rFonts w:eastAsiaTheme="minorEastAsia"/>
                <w:b w:val="0"/>
                <w:noProof/>
                <w:kern w:val="2"/>
                <w:szCs w:val="24"/>
                <w:lang w:eastAsia="de-DE"/>
                <w14:ligatures w14:val="standardContextual"/>
              </w:rPr>
              <w:tab/>
            </w:r>
            <w:r w:rsidRPr="002D0BA6">
              <w:rPr>
                <w:rStyle w:val="Hyperlink"/>
                <w:noProof/>
              </w:rPr>
              <w:t>Umweltmanagementsystem</w:t>
            </w:r>
            <w:r>
              <w:rPr>
                <w:noProof/>
                <w:webHidden/>
              </w:rPr>
              <w:tab/>
            </w:r>
            <w:r>
              <w:rPr>
                <w:noProof/>
                <w:webHidden/>
              </w:rPr>
              <w:fldChar w:fldCharType="begin"/>
            </w:r>
            <w:r>
              <w:rPr>
                <w:noProof/>
                <w:webHidden/>
              </w:rPr>
              <w:instrText xml:space="preserve"> PAGEREF _Toc234320692 \h </w:instrText>
            </w:r>
            <w:r>
              <w:rPr>
                <w:noProof/>
                <w:webHidden/>
              </w:rPr>
            </w:r>
            <w:r>
              <w:rPr>
                <w:noProof/>
                <w:webHidden/>
              </w:rPr>
              <w:fldChar w:fldCharType="separate"/>
            </w:r>
            <w:r>
              <w:rPr>
                <w:noProof/>
                <w:webHidden/>
              </w:rPr>
              <w:t>21</w:t>
            </w:r>
            <w:r>
              <w:rPr>
                <w:noProof/>
                <w:webHidden/>
              </w:rPr>
              <w:fldChar w:fldCharType="end"/>
            </w:r>
          </w:hyperlink>
        </w:p>
        <w:p w14:paraId="2BD930CC" w14:textId="488CBC7B" w:rsidR="00780BE4" w:rsidRDefault="00780BE4">
          <w:pPr>
            <w:pStyle w:val="Verzeichnis1"/>
            <w:rPr>
              <w:rFonts w:eastAsiaTheme="minorEastAsia"/>
              <w:b w:val="0"/>
              <w:noProof/>
              <w:kern w:val="2"/>
              <w:szCs w:val="24"/>
              <w:lang w:eastAsia="de-DE"/>
              <w14:ligatures w14:val="standardContextual"/>
            </w:rPr>
          </w:pPr>
          <w:hyperlink w:anchor="_Toc234320693" w:history="1">
            <w:r w:rsidRPr="002D0BA6">
              <w:rPr>
                <w:rStyle w:val="Hyperlink"/>
                <w:noProof/>
              </w:rPr>
              <w:t>8</w:t>
            </w:r>
            <w:r>
              <w:rPr>
                <w:rFonts w:eastAsiaTheme="minorEastAsia"/>
                <w:b w:val="0"/>
                <w:noProof/>
                <w:kern w:val="2"/>
                <w:szCs w:val="24"/>
                <w:lang w:eastAsia="de-DE"/>
                <w14:ligatures w14:val="standardContextual"/>
              </w:rPr>
              <w:tab/>
            </w:r>
            <w:r w:rsidRPr="002D0BA6">
              <w:rPr>
                <w:rStyle w:val="Hyperlink"/>
                <w:noProof/>
              </w:rPr>
              <w:t>Rechtsverbindliche Erklärungen</w:t>
            </w:r>
            <w:r>
              <w:rPr>
                <w:noProof/>
                <w:webHidden/>
              </w:rPr>
              <w:tab/>
            </w:r>
            <w:r>
              <w:rPr>
                <w:noProof/>
                <w:webHidden/>
              </w:rPr>
              <w:fldChar w:fldCharType="begin"/>
            </w:r>
            <w:r>
              <w:rPr>
                <w:noProof/>
                <w:webHidden/>
              </w:rPr>
              <w:instrText xml:space="preserve"> PAGEREF _Toc234320693 \h </w:instrText>
            </w:r>
            <w:r>
              <w:rPr>
                <w:noProof/>
                <w:webHidden/>
              </w:rPr>
            </w:r>
            <w:r>
              <w:rPr>
                <w:noProof/>
                <w:webHidden/>
              </w:rPr>
              <w:fldChar w:fldCharType="separate"/>
            </w:r>
            <w:r>
              <w:rPr>
                <w:noProof/>
                <w:webHidden/>
              </w:rPr>
              <w:t>22</w:t>
            </w:r>
            <w:r>
              <w:rPr>
                <w:noProof/>
                <w:webHidden/>
              </w:rPr>
              <w:fldChar w:fldCharType="end"/>
            </w:r>
          </w:hyperlink>
        </w:p>
        <w:p w14:paraId="36C5E888" w14:textId="4631DF2C" w:rsidR="00717A48" w:rsidRDefault="00717A48" w:rsidP="00717A48">
          <w:pPr>
            <w:rPr>
              <w:rFonts w:eastAsiaTheme="minorEastAsia"/>
              <w:color w:val="2B579A"/>
              <w:shd w:val="clear" w:color="auto" w:fill="E6E6E6"/>
            </w:rPr>
          </w:pPr>
          <w:r>
            <w:rPr>
              <w:b/>
              <w:bCs/>
              <w:color w:val="2B579A"/>
              <w:shd w:val="clear" w:color="auto" w:fill="E6E6E6"/>
            </w:rPr>
            <w:fldChar w:fldCharType="end"/>
          </w:r>
        </w:p>
      </w:sdtContent>
    </w:sdt>
    <w:p w14:paraId="4A9E6A1D" w14:textId="61768C89" w:rsidR="00661298" w:rsidRDefault="00661298">
      <w:pPr>
        <w:spacing w:before="0" w:after="160" w:line="259" w:lineRule="auto"/>
        <w:jc w:val="left"/>
        <w:rPr>
          <w:sz w:val="36"/>
          <w:szCs w:val="36"/>
        </w:rPr>
      </w:pPr>
      <w:r>
        <w:rPr>
          <w:sz w:val="36"/>
          <w:szCs w:val="36"/>
        </w:rPr>
        <w:br w:type="page"/>
      </w:r>
    </w:p>
    <w:p w14:paraId="613A291D" w14:textId="49C38407" w:rsidR="00F8195B" w:rsidRDefault="00F8195B" w:rsidP="00F8195B">
      <w:pPr>
        <w:pStyle w:val="berschrift1"/>
      </w:pPr>
      <w:bookmarkStart w:id="0" w:name="_Toc234320683"/>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F01249"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F01249"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 xml:space="preserve">Straße, </w:t>
            </w:r>
            <w:proofErr w:type="spellStart"/>
            <w:r>
              <w:t>Hs</w:t>
            </w:r>
            <w:proofErr w:type="spellEnd"/>
            <w:r>
              <w:t>.-Nr.: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rsidRPr="00631CBF">
        <w:lastRenderedPageBreak/>
        <w:t>Die Seiten 4 bis 6 dieses Dokumentes sind nur</w:t>
      </w:r>
      <w:r>
        <w:t xml:space="preserve">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AF2D60">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 xml:space="preserve">Straße, </w:t>
            </w:r>
            <w:proofErr w:type="spellStart"/>
            <w:r>
              <w:t>Hs</w:t>
            </w:r>
            <w:proofErr w:type="spellEnd"/>
            <w:r>
              <w:t>-Nr.: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AF2D60">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AF2D60">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 xml:space="preserve">Straße, </w:t>
            </w:r>
            <w:proofErr w:type="spellStart"/>
            <w:r>
              <w:t>Hs</w:t>
            </w:r>
            <w:proofErr w:type="spellEnd"/>
            <w:r>
              <w:t>.-Nr.: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rsidRPr="00631CBF">
        <w:t>Ebenso ist für die Erklärungen der Mitglieder der Bietergemeinschaft (vgl. Seite 7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F01249"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F01249"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F01249"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4320684"/>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19D8EBFC" w:rsidR="00116956" w:rsidRPr="001F127D" w:rsidRDefault="00354ECB" w:rsidP="00116956">
      <w:r>
        <w:t xml:space="preserve">Im Falle einer Teilnahme als Bietergemeinschaft ist von jedem Mitglied der Bietergemeinschaft die Eigenerklärung zu den </w:t>
      </w:r>
      <w:r w:rsidRPr="001F127D">
        <w:t xml:space="preserve">zwingenden Ausschlussgründen gemäß Ziffer </w:t>
      </w:r>
      <w:r w:rsidR="00E748F2" w:rsidRPr="001F127D">
        <w:rPr>
          <w:color w:val="2B579A"/>
          <w:shd w:val="clear" w:color="auto" w:fill="E6E6E6"/>
        </w:rPr>
        <w:fldChar w:fldCharType="begin"/>
      </w:r>
      <w:r w:rsidR="00E748F2" w:rsidRPr="001F127D">
        <w:instrText xml:space="preserve"> REF _Ref147295911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2.1</w:t>
      </w:r>
      <w:r w:rsidR="00E748F2" w:rsidRPr="001F127D">
        <w:rPr>
          <w:color w:val="2B579A"/>
          <w:shd w:val="clear" w:color="auto" w:fill="E6E6E6"/>
        </w:rPr>
        <w:fldChar w:fldCharType="end"/>
      </w:r>
      <w:r w:rsidRPr="001F127D">
        <w:t xml:space="preserve"> und zu den fakultativen Ausschlussgründen gemäß Ziffer </w:t>
      </w:r>
      <w:r w:rsidR="00E748F2" w:rsidRPr="001F127D">
        <w:rPr>
          <w:color w:val="2B579A"/>
          <w:shd w:val="clear" w:color="auto" w:fill="E6E6E6"/>
        </w:rPr>
        <w:fldChar w:fldCharType="begin"/>
      </w:r>
      <w:r w:rsidR="00E748F2" w:rsidRPr="001F127D">
        <w:instrText xml:space="preserve"> REF _Ref147295924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2.2</w:t>
      </w:r>
      <w:r w:rsidR="00E748F2" w:rsidRPr="001F127D">
        <w:rPr>
          <w:color w:val="2B579A"/>
          <w:shd w:val="clear" w:color="auto" w:fill="E6E6E6"/>
        </w:rPr>
        <w:fldChar w:fldCharType="end"/>
      </w:r>
      <w:r w:rsidRPr="001F127D">
        <w:t xml:space="preserve"> </w:t>
      </w:r>
      <w:r w:rsidR="00416A02" w:rsidRPr="001F127D">
        <w:t>sowie die gem</w:t>
      </w:r>
      <w:r w:rsidR="00CC78D5" w:rsidRPr="001F127D">
        <w:t>äß</w:t>
      </w:r>
      <w:r w:rsidR="00416A02" w:rsidRPr="001F127D">
        <w:t xml:space="preserve"> Ziffer </w:t>
      </w:r>
      <w:r w:rsidR="00F74428" w:rsidRPr="001F127D">
        <w:t>3</w:t>
      </w:r>
      <w:r w:rsidR="00416A02" w:rsidRPr="001F127D">
        <w:t xml:space="preserve"> </w:t>
      </w:r>
      <w:r w:rsidR="00A64210" w:rsidRPr="001F127D">
        <w:t xml:space="preserve">dieses Angebotsformulars </w:t>
      </w:r>
      <w:r w:rsidR="00416A02" w:rsidRPr="001F127D">
        <w:t>genannte Eigenerklärung zu Artikel 5k Verordnung</w:t>
      </w:r>
      <w:r w:rsidR="007E7CF1" w:rsidRPr="001F127D">
        <w:t xml:space="preserve"> vorzulegen</w:t>
      </w:r>
      <w:r w:rsidRPr="001F127D">
        <w:t>.</w:t>
      </w:r>
    </w:p>
    <w:p w14:paraId="5F85DD46" w14:textId="1034F82D" w:rsidR="00354ECB" w:rsidRDefault="00354ECB" w:rsidP="00116956">
      <w:r w:rsidRPr="001F127D">
        <w:t>Es ist darauf zu achten, dass aus den jeweiligen Dateinamen</w:t>
      </w:r>
      <w:r>
        <w:t xml:space="preserve">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4320685"/>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4320686"/>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5AF35C9F" w:rsidR="00EF5D1F" w:rsidRPr="00AC6C37" w:rsidRDefault="00B83053" w:rsidP="006558E4">
      <w:pPr>
        <w:pStyle w:val="Listenabsatz"/>
        <w:numPr>
          <w:ilvl w:val="0"/>
          <w:numId w:val="5"/>
        </w:numPr>
        <w:ind w:left="426" w:hanging="426"/>
      </w:pPr>
      <w:r w:rsidRPr="00AC6C37">
        <w:t xml:space="preserve">das Unternehmen im Rahmen der beruflichen Tätigkeit </w:t>
      </w:r>
      <w:r w:rsidR="00E436F1" w:rsidRPr="00AC6C37">
        <w:t>k</w:t>
      </w:r>
      <w:r w:rsidRPr="00AC6C37">
        <w:t>eine schwere Verfehlung begangen hat, durch die die Integrität des Unternehmens infrage gestellt wird</w:t>
      </w:r>
      <w:r w:rsidR="00A764E1" w:rsidRPr="00AC6C37">
        <w:t>,</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62AEBA59" w:rsidR="00EF5D1F" w:rsidRPr="00AC6C37" w:rsidRDefault="00BC09C3" w:rsidP="00142505">
      <w:pPr>
        <w:pStyle w:val="Listenabsatz"/>
        <w:numPr>
          <w:ilvl w:val="0"/>
          <w:numId w:val="5"/>
        </w:numPr>
        <w:ind w:left="426" w:hanging="426"/>
      </w:pPr>
      <w:r w:rsidRPr="00AC6C37">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4936E91E" w14:textId="77777777" w:rsidR="000E10C3" w:rsidRDefault="000E10C3" w:rsidP="000E10C3">
      <w:pPr>
        <w:pStyle w:val="berschrift2"/>
      </w:pPr>
      <w:bookmarkStart w:id="9" w:name="_Toc234320687"/>
      <w:r>
        <w:lastRenderedPageBreak/>
        <w:t>Nachweis des Bestehens einer Betriebshaftpflichtversicherung</w:t>
      </w:r>
      <w:bookmarkEnd w:id="9"/>
    </w:p>
    <w:p w14:paraId="5A9A01B5" w14:textId="77777777" w:rsidR="000E10C3" w:rsidRDefault="000E10C3" w:rsidP="000E10C3">
      <w:r>
        <w:t>Zum Nachweis der wirtschaftlichen und finanziellen Leistungsfähigkeit wird eine Betriebshaftpflichtversicherung mit den folgenden Mindestversicherungssummen gefordert.</w:t>
      </w:r>
    </w:p>
    <w:p w14:paraId="67B9C707" w14:textId="77777777" w:rsidR="000633CC" w:rsidRPr="000633CC" w:rsidRDefault="000633CC" w:rsidP="000633CC">
      <w:pPr>
        <w:pStyle w:val="Listenabsatz"/>
        <w:numPr>
          <w:ilvl w:val="0"/>
          <w:numId w:val="11"/>
        </w:numPr>
      </w:pPr>
      <w:r w:rsidRPr="000633CC">
        <w:t>Pauschal für Personen-, Sach- und/oder Vermögensschäden je Versicherungsfall: 10 Mio. Euro</w:t>
      </w:r>
    </w:p>
    <w:p w14:paraId="16FE730A" w14:textId="77777777" w:rsidR="000E10C3" w:rsidRDefault="000E10C3" w:rsidP="000E10C3"/>
    <w:p w14:paraId="3A9017A2" w14:textId="77777777" w:rsidR="000E10C3" w:rsidRDefault="000E10C3" w:rsidP="000E10C3">
      <w:r>
        <w:t>Mein/Unser Unternehmen verfügt über eine solche Betriebshaftpflichtversicherung.</w:t>
      </w:r>
    </w:p>
    <w:p w14:paraId="44E762E4" w14:textId="77777777" w:rsidR="000E10C3" w:rsidRDefault="000E10C3" w:rsidP="000E10C3">
      <w:pPr>
        <w:pStyle w:val="Kursivschrift"/>
      </w:pPr>
      <w:r>
        <w:t>(Zutreffendes bitte ankreuzen)</w:t>
      </w:r>
    </w:p>
    <w:p w14:paraId="7BC991C7" w14:textId="77777777" w:rsidR="000E10C3" w:rsidRDefault="000E10C3" w:rsidP="000E10C3">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57E190C4" w14:textId="207A53E1" w:rsidR="00465B3B" w:rsidRDefault="00465B3B" w:rsidP="000E10C3">
      <w:r w:rsidRPr="00AC6C37">
        <w:t xml:space="preserve">Die Kopie der Police </w:t>
      </w:r>
      <w:r w:rsidR="00C25610" w:rsidRPr="00AC6C37">
        <w:t>kann</w:t>
      </w:r>
      <w:r w:rsidR="0008109D" w:rsidRPr="00AC6C37">
        <w:t xml:space="preserve"> vom Auftraggeber nachgefordert werden, sofern Ihr Unternehmen </w:t>
      </w:r>
      <w:r w:rsidR="00BA23AE" w:rsidRPr="00AC6C37">
        <w:t xml:space="preserve">als Bieter </w:t>
      </w:r>
      <w:r w:rsidR="00FF6D53" w:rsidRPr="00AC6C37">
        <w:t>in der engeren Wahl ist.</w:t>
      </w:r>
    </w:p>
    <w:p w14:paraId="028C3B18" w14:textId="77777777" w:rsidR="000E10C3" w:rsidRDefault="000E10C3" w:rsidP="000E10C3"/>
    <w:p w14:paraId="16148616" w14:textId="77777777" w:rsidR="00836BF3" w:rsidRPr="00AC6C37" w:rsidRDefault="00836BF3" w:rsidP="00836BF3">
      <w:pPr>
        <w:rPr>
          <w:b/>
        </w:rPr>
      </w:pPr>
      <w:r w:rsidRPr="00AC6C37">
        <w:rPr>
          <w:b/>
        </w:rPr>
        <w:t>Falls nein:</w:t>
      </w:r>
    </w:p>
    <w:p w14:paraId="2C68C825" w14:textId="0B960F51" w:rsidR="00836BF3" w:rsidRPr="00AC6C37" w:rsidRDefault="002C325B" w:rsidP="00836BF3">
      <w:r w:rsidRPr="00AC6C37">
        <w:t xml:space="preserve">Ich/wir erklären, im Falle der Beauftragung </w:t>
      </w:r>
      <w:r w:rsidR="00313E4A" w:rsidRPr="00AC6C37">
        <w:t>eine</w:t>
      </w:r>
      <w:r w:rsidR="001E2793" w:rsidRPr="00AC6C37">
        <w:t>n</w:t>
      </w:r>
      <w:r w:rsidR="00313E4A" w:rsidRPr="00AC6C37">
        <w:t xml:space="preserve"> </w:t>
      </w:r>
      <w:r w:rsidR="002F67F6" w:rsidRPr="00AC6C37">
        <w:t>entsprechende</w:t>
      </w:r>
      <w:r w:rsidR="001E2793" w:rsidRPr="00AC6C37">
        <w:t xml:space="preserve">n </w:t>
      </w:r>
      <w:r w:rsidR="00836BF3" w:rsidRPr="00AC6C37">
        <w:t xml:space="preserve">Versicherungsvertrag mit ausreichender Deckung zu schließen. </w:t>
      </w:r>
    </w:p>
    <w:p w14:paraId="4AD2F83A" w14:textId="77777777" w:rsidR="00836BF3" w:rsidRPr="00AC6C37" w:rsidRDefault="00836BF3" w:rsidP="00836BF3">
      <w:pPr>
        <w:rPr>
          <w:i/>
        </w:rPr>
      </w:pPr>
      <w:r w:rsidRPr="00AC6C37">
        <w:rPr>
          <w:i/>
        </w:rPr>
        <w:t>(Zutreffendes bitte ankreuzen)</w:t>
      </w:r>
    </w:p>
    <w:p w14:paraId="1A89992C" w14:textId="77777777" w:rsidR="00836BF3" w:rsidRPr="00AC6C37" w:rsidRDefault="00836BF3" w:rsidP="00836BF3">
      <w:r w:rsidRPr="00AC6C37">
        <w:t>JA</w:t>
      </w:r>
      <w:r w:rsidRPr="00AC6C37">
        <w:tab/>
      </w:r>
      <w:sdt>
        <w:sdtPr>
          <w:rPr>
            <w:b/>
            <w:bCs/>
          </w:rPr>
          <w:id w:val="-1408304831"/>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r w:rsidRPr="00AC6C37">
        <w:tab/>
      </w:r>
      <w:r w:rsidRPr="00AC6C37">
        <w:tab/>
        <w:t>NEIN</w:t>
      </w:r>
      <w:r w:rsidRPr="00AC6C37">
        <w:tab/>
      </w:r>
      <w:sdt>
        <w:sdtPr>
          <w:rPr>
            <w:b/>
            <w:bCs/>
          </w:rPr>
          <w:id w:val="-1332222269"/>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p>
    <w:p w14:paraId="315BAD13" w14:textId="12C1B2F1" w:rsidR="002B05F4" w:rsidRDefault="00730809" w:rsidP="002B05F4">
      <w:r w:rsidRPr="00AC6C37">
        <w:t>Die Bestätigung des Versicherers</w:t>
      </w:r>
      <w:r w:rsidR="00C972C0" w:rsidRPr="00AC6C37">
        <w:t xml:space="preserve"> </w:t>
      </w:r>
      <w:r w:rsidR="00CA1F8B" w:rsidRPr="00AC6C37">
        <w:t>im Auftragsfall einen entsprechenden Versicherungsvertrag abzuschließen</w:t>
      </w:r>
      <w:r w:rsidR="00EA3E93" w:rsidRPr="00AC6C37">
        <w:t>,</w:t>
      </w:r>
      <w:r w:rsidR="00CA1F8B" w:rsidRPr="00AC6C37">
        <w:t xml:space="preserve"> </w:t>
      </w:r>
      <w:r w:rsidR="002B05F4" w:rsidRPr="00AC6C37">
        <w:t>kann vom Auftraggeber nachgefordert werden, sofern Ihr Unternehmen als Bieter in der engeren Wahl ist.</w:t>
      </w:r>
    </w:p>
    <w:p w14:paraId="2FCEE812" w14:textId="77777777" w:rsidR="00AC6C37" w:rsidRPr="00AC6C37" w:rsidRDefault="00AC6C37" w:rsidP="002B05F4"/>
    <w:p w14:paraId="7B70A10E" w14:textId="485B79F6" w:rsidR="00836BF3" w:rsidRPr="00AC6C37" w:rsidRDefault="00730809" w:rsidP="000E10C3">
      <w:r w:rsidRPr="00AC6C37">
        <w:t>Sofern hier zweimal mit „NEIN“ geantwortet wird, führt dies zum Ausschluss des Angebotes.</w:t>
      </w:r>
    </w:p>
    <w:p w14:paraId="02881237" w14:textId="12DA3A6D" w:rsidR="000E10C3" w:rsidRDefault="000E10C3" w:rsidP="000E10C3">
      <w:r>
        <w:br w:type="page"/>
      </w:r>
    </w:p>
    <w:p w14:paraId="75FA7EEF" w14:textId="15323B60" w:rsidR="002062F2" w:rsidRDefault="002062F2" w:rsidP="002062F2">
      <w:pPr>
        <w:pStyle w:val="berschrift1"/>
      </w:pPr>
      <w:bookmarkStart w:id="10" w:name="_Toc234320688"/>
      <w:r>
        <w:lastRenderedPageBreak/>
        <w:t>Eigenerklärung zu Artikel 5k Verordnung (EU) 2022/576</w:t>
      </w:r>
      <w:r w:rsidR="004A2616">
        <w:br/>
      </w:r>
      <w:r w:rsidR="00297209">
        <w:t>(in der jeweils aktuellen Fassung)</w:t>
      </w:r>
      <w:bookmarkEnd w:id="10"/>
    </w:p>
    <w:p w14:paraId="25E49335" w14:textId="77777777" w:rsidR="002062F2" w:rsidRDefault="002062F2" w:rsidP="000C5DD6">
      <w:pPr>
        <w:pStyle w:val="Fettschrift"/>
      </w:pPr>
      <w:r>
        <w:t>Hinweis, sofern die Teilnahme am Vergabeverfahren als Bietergemeinschaft erfolgt:</w:t>
      </w:r>
    </w:p>
    <w:p w14:paraId="4CF01FCF" w14:textId="77777777" w:rsidR="002062F2" w:rsidRDefault="002062F2" w:rsidP="000C5DD6">
      <w:r>
        <w:t>Im Falle einer Teilnahme als Bietergemeinschaft ist von jedem Mitglied der Bietergemeinschaft diese Eigenerklärung separat vorzulegen. Es ist darauf zu achten, dass aus dem jeweiligen Datei</w:t>
      </w:r>
      <w:r>
        <w:softHyphen/>
        <w:t>namen ersichtlich ist, von welchem Mitglied der Bietergemeinschaft die betreffende Eigener</w:t>
      </w:r>
      <w:r>
        <w:softHyphen/>
        <w:t>klärung ist.</w:t>
      </w:r>
    </w:p>
    <w:p w14:paraId="330133F2" w14:textId="64517862" w:rsidR="002062F2" w:rsidRDefault="002062F2" w:rsidP="000C5DD6">
      <w:r>
        <w:t xml:space="preserve">Ich/Wir erkläre(n), dass weder mein/unser Unternehmen noch für diesen Auftrag einzusetzende Unterauftragnehmer, Lieferanten bzw. Eignungsverleiher Unternehmen im Sinne des Artikel 5k Abs. 1 der Verordnung (EU) 2022/576 des Rates vom 8. April 2022 </w:t>
      </w:r>
      <w:r w:rsidR="00297209">
        <w:t xml:space="preserve">(in der jeweils aktuellen Fassung) </w:t>
      </w:r>
      <w:r>
        <w:t>zur Änderung der Verordnung (EU) Nr. 833/2014 sind.</w:t>
      </w:r>
    </w:p>
    <w:p w14:paraId="5032AC65" w14:textId="77777777" w:rsidR="002062F2" w:rsidRDefault="002062F2" w:rsidP="000C5DD6">
      <w:r>
        <w:t xml:space="preserve">Artikel 5k Abs. 1 lautet wie folgt: </w:t>
      </w:r>
    </w:p>
    <w:p w14:paraId="430C8498" w14:textId="07FCE873" w:rsidR="002062F2" w:rsidRDefault="002062F2" w:rsidP="000C5DD6">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w:t>
      </w:r>
      <w:r w:rsidR="00234B5F">
        <w:t>Buchstaben a bis d, Artikel 8</w:t>
      </w:r>
      <w:r>
        <w:t xml:space="preserve">,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2479641" w14:textId="766B738F" w:rsidR="002062F2" w:rsidRDefault="002062F2" w:rsidP="000C5DD6">
      <w:pPr>
        <w:pStyle w:val="Listenabsatz"/>
        <w:numPr>
          <w:ilvl w:val="0"/>
          <w:numId w:val="9"/>
        </w:numPr>
        <w:ind w:left="567" w:hanging="357"/>
      </w:pPr>
      <w:r>
        <w:t>russische Staatsangehörige</w:t>
      </w:r>
      <w:r w:rsidR="00EA6391">
        <w:t xml:space="preserve">, </w:t>
      </w:r>
      <w:r w:rsidR="00EA6391" w:rsidRPr="00EA6391">
        <w:t>in Russland ansässige natürliche Personen</w:t>
      </w:r>
      <w:r>
        <w:t xml:space="preserve"> oder in Russland niedergelassene juristische Personen, Organisationen oder Einrichtungen, </w:t>
      </w:r>
    </w:p>
    <w:p w14:paraId="1F5C300E" w14:textId="27852417" w:rsidR="002062F2" w:rsidRDefault="002062F2" w:rsidP="000C5DD6">
      <w:pPr>
        <w:pStyle w:val="Listenabsatz"/>
        <w:numPr>
          <w:ilvl w:val="0"/>
          <w:numId w:val="9"/>
        </w:numPr>
        <w:ind w:left="567" w:hanging="357"/>
      </w:pPr>
      <w:r>
        <w:t>juristische Personen, Organisationen oder Einrichtungen, deren Anteile zu über 50 % unmit</w:t>
      </w:r>
      <w:r>
        <w:softHyphen/>
        <w:t xml:space="preserve">telbar oder mittelbar von einer der unter Buchstabe a genannten </w:t>
      </w:r>
      <w:r w:rsidR="00CD0368">
        <w:t xml:space="preserve">natürlichen oder juristischen Personen, </w:t>
      </w:r>
      <w:r>
        <w:t xml:space="preserve">Organisationen </w:t>
      </w:r>
      <w:r w:rsidR="00CD0368">
        <w:t xml:space="preserve">oder Einrichtungen </w:t>
      </w:r>
      <w:r>
        <w:t xml:space="preserve">gehalten werden, oder </w:t>
      </w:r>
    </w:p>
    <w:p w14:paraId="2EAC46E7" w14:textId="144AE080" w:rsidR="002062F2" w:rsidRDefault="002062F2" w:rsidP="000C5DD6">
      <w:pPr>
        <w:pStyle w:val="Listenabsatz"/>
        <w:numPr>
          <w:ilvl w:val="0"/>
          <w:numId w:val="9"/>
        </w:numPr>
        <w:ind w:left="567"/>
      </w:pPr>
      <w:r>
        <w:t xml:space="preserve">natürliche oder juristische Personen, Organisationen oder Einrichtungen, die im Namen oder auf Anweisung einer der unter Buchstabe a oder b genannten </w:t>
      </w:r>
      <w:r w:rsidR="002A61D6">
        <w:t>natürlichen oder juristischen Pers</w:t>
      </w:r>
      <w:r w:rsidR="00CB2C8C">
        <w:t xml:space="preserve">onen, </w:t>
      </w:r>
      <w:r>
        <w:t xml:space="preserve">Organisationen </w:t>
      </w:r>
      <w:r w:rsidR="00CB2C8C">
        <w:t xml:space="preserve">oder Einrichtungen </w:t>
      </w:r>
      <w:r>
        <w:t>handeln.</w:t>
      </w:r>
    </w:p>
    <w:p w14:paraId="2228E024" w14:textId="77777777" w:rsidR="002062F2" w:rsidRDefault="002062F2" w:rsidP="000C5DD6">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152B7EDA" w14:textId="77777777" w:rsidR="002062F2" w:rsidRDefault="002062F2" w:rsidP="000C5DD6">
      <w:pPr>
        <w:pStyle w:val="Kursivschrift"/>
      </w:pPr>
      <w:r>
        <w:lastRenderedPageBreak/>
        <w:t>(Zutreffendes bitte ankreuzen)</w:t>
      </w:r>
    </w:p>
    <w:p w14:paraId="40AE2665" w14:textId="77777777" w:rsidR="002062F2" w:rsidRDefault="002062F2" w:rsidP="000C5DD6">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403C92E" w14:textId="77777777" w:rsidR="002062F2" w:rsidRDefault="002062F2" w:rsidP="000C5DD6">
      <w:r>
        <w:t>Sofern hier mit „NEIN“ geantwortet wird, führt dies zum Ausschluss des Angebotes.</w:t>
      </w:r>
    </w:p>
    <w:p w14:paraId="06003B15" w14:textId="710C1B07" w:rsidR="00C31F7D" w:rsidRDefault="00C31F7D" w:rsidP="00C31F7D">
      <w:r>
        <w:br w:type="page"/>
      </w:r>
    </w:p>
    <w:p w14:paraId="278F7AD9" w14:textId="727F8D11" w:rsidR="0043242E" w:rsidRDefault="0043242E" w:rsidP="0043242E">
      <w:pPr>
        <w:pStyle w:val="berschrift1"/>
      </w:pPr>
      <w:bookmarkStart w:id="11" w:name="_Toc234320689"/>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F01249"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F01249"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F01249"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F01249"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34320690"/>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34320691"/>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14" w:name="_Toc234320692"/>
      <w:r>
        <w:lastRenderedPageBreak/>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5" w:name="_Toc234320693"/>
      <w:r>
        <w:lastRenderedPageBreak/>
        <w:t>Rechtsverbindliche Erklärungen</w:t>
      </w:r>
      <w:bookmarkEnd w:id="15"/>
    </w:p>
    <w:p w14:paraId="7DCBAFE4" w14:textId="5B3D6475" w:rsidR="000B3447" w:rsidRPr="006E2278" w:rsidRDefault="000B3447" w:rsidP="000B3447">
      <w:r w:rsidRPr="006E2278">
        <w:t>Ich/Wir erkläre(n) mit Abgabe meines/unseres Angebots unseren festen Willen, jeglicher Form der Korruption entgegenzuwirken.</w:t>
      </w:r>
    </w:p>
    <w:p w14:paraId="0A27AD1A" w14:textId="630691CE" w:rsidR="000B3447" w:rsidRPr="006E2278" w:rsidRDefault="000B3447" w:rsidP="000B3447">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2F2867E2" w14:textId="438CC17B" w:rsidR="000B3447" w:rsidRDefault="000B3447" w:rsidP="000B3447">
      <w:r w:rsidRPr="006E2278">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 xml:space="preserve">Ich/Wir garantiere(n) mit Abgabe meines/unseres Angebots, dass ich/wir die Vorgaben der </w:t>
      </w:r>
      <w:proofErr w:type="gramStart"/>
      <w:r>
        <w:t>ILO Kernarbeitsnormen</w:t>
      </w:r>
      <w:proofErr w:type="gramEnd"/>
      <w:r>
        <w:t xml:space="preserve">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904BA48" w14:textId="6EFF519E" w:rsidR="00750D3A" w:rsidRDefault="00060628" w:rsidP="004E010B">
      <w:r w:rsidRPr="00661298">
        <w:t>Ich/Wir verpflichte(n) mich/uns mit Abgabe meines/unseres Angebots im Rahmen des Anwendungsbereiches des §</w:t>
      </w:r>
      <w:r w:rsidR="00DF22DA" w:rsidRPr="00661298">
        <w:t xml:space="preserve"> </w:t>
      </w:r>
      <w:r w:rsidRPr="00661298">
        <w:t>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Pr="00661298" w:rsidRDefault="00723D37" w:rsidP="004E010B">
      <w:r>
        <w:t xml:space="preserve">Ich/Wir halte(n) mich/uns an mein/unser Angebot bis zum Ablauf der Angebotsbindefrist gebunden. Die </w:t>
      </w:r>
      <w:r w:rsidR="00137D94">
        <w:t>Angebots</w:t>
      </w:r>
      <w:r w:rsidR="00821552">
        <w:t>binde</w:t>
      </w:r>
      <w:r w:rsidR="00137D94">
        <w:t xml:space="preserve">frist beginnt </w:t>
      </w:r>
      <w:r w:rsidR="00287EA1">
        <w:t>mit Abla</w:t>
      </w:r>
      <w:r w:rsidR="007B2978">
        <w:t>uf der</w:t>
      </w:r>
      <w:r w:rsidR="00137D94">
        <w:t xml:space="preserve"> Angebotsfrist und endet </w:t>
      </w:r>
      <w:r w:rsidR="00137D94" w:rsidRPr="00661298">
        <w:t>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26A6F" w14:textId="77777777" w:rsidR="00F01249" w:rsidRDefault="00F01249" w:rsidP="00C26644">
      <w:pPr>
        <w:spacing w:after="0" w:line="240" w:lineRule="auto"/>
      </w:pPr>
      <w:r>
        <w:separator/>
      </w:r>
    </w:p>
  </w:endnote>
  <w:endnote w:type="continuationSeparator" w:id="0">
    <w:p w14:paraId="348CA14F" w14:textId="77777777" w:rsidR="00F01249" w:rsidRDefault="00F01249" w:rsidP="00C26644">
      <w:pPr>
        <w:spacing w:after="0" w:line="240" w:lineRule="auto"/>
      </w:pPr>
      <w:r>
        <w:continuationSeparator/>
      </w:r>
    </w:p>
  </w:endnote>
  <w:endnote w:type="continuationNotice" w:id="1">
    <w:p w14:paraId="4F339351" w14:textId="77777777" w:rsidR="00F01249" w:rsidRDefault="00F0124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36F6C1A8" w:rsidR="00C26644" w:rsidRPr="000E5041" w:rsidRDefault="00C26644" w:rsidP="00C26644">
    <w:pPr>
      <w:pStyle w:val="Fuzeile"/>
      <w:tabs>
        <w:tab w:val="clear" w:pos="9072"/>
        <w:tab w:val="right" w:pos="9214"/>
      </w:tabs>
    </w:pPr>
    <w:r>
      <w:t xml:space="preserve">Ausschreibung Nr. </w:t>
    </w:r>
    <w:r w:rsidR="00DE5AE2">
      <w:t>26/Ersatzfahrzeuge Sanitätsdienst/03</w:t>
    </w:r>
    <w:r w:rsidR="00DE5AE2">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92E31" w14:textId="77777777" w:rsidR="00F01249" w:rsidRDefault="00F01249" w:rsidP="00C26644">
      <w:pPr>
        <w:spacing w:after="0" w:line="240" w:lineRule="auto"/>
      </w:pPr>
      <w:r>
        <w:separator/>
      </w:r>
    </w:p>
  </w:footnote>
  <w:footnote w:type="continuationSeparator" w:id="0">
    <w:p w14:paraId="23ACC861" w14:textId="77777777" w:rsidR="00F01249" w:rsidRDefault="00F01249" w:rsidP="00C26644">
      <w:pPr>
        <w:spacing w:after="0" w:line="240" w:lineRule="auto"/>
      </w:pPr>
      <w:r>
        <w:continuationSeparator/>
      </w:r>
    </w:p>
  </w:footnote>
  <w:footnote w:type="continuationNotice" w:id="1">
    <w:p w14:paraId="4CC6E9CD" w14:textId="77777777" w:rsidR="00F01249" w:rsidRDefault="00F0124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0B54C33"/>
    <w:multiLevelType w:val="hybridMultilevel"/>
    <w:tmpl w:val="F6C0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9"/>
  </w:num>
  <w:num w:numId="10" w16cid:durableId="314997580">
    <w:abstractNumId w:val="10"/>
  </w:num>
  <w:num w:numId="11" w16cid:durableId="640501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cryptProviderType="rsaAES" w:cryptAlgorithmClass="hash" w:cryptAlgorithmType="typeAny" w:cryptAlgorithmSid="14" w:cryptSpinCount="100000" w:hash="s9Dqp9IGvNG/MMs2p2Cdi+OUt0WOq3VtQcrRn5NSeXeiCWzSlPPpunXmI7+1i5DW3kziu5lVOX+Ij3CGXOERDw==" w:salt="epZhXe6v0vWLzsHpUyaJZw=="/>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16ED4"/>
    <w:rsid w:val="00035B8F"/>
    <w:rsid w:val="0005780E"/>
    <w:rsid w:val="00060628"/>
    <w:rsid w:val="000633CC"/>
    <w:rsid w:val="00070840"/>
    <w:rsid w:val="00071F7F"/>
    <w:rsid w:val="00072F44"/>
    <w:rsid w:val="000747EB"/>
    <w:rsid w:val="0008109D"/>
    <w:rsid w:val="00084EFB"/>
    <w:rsid w:val="00092886"/>
    <w:rsid w:val="000A4D6A"/>
    <w:rsid w:val="000A565F"/>
    <w:rsid w:val="000A67B4"/>
    <w:rsid w:val="000B058B"/>
    <w:rsid w:val="000B27D1"/>
    <w:rsid w:val="000B3447"/>
    <w:rsid w:val="000B6D8A"/>
    <w:rsid w:val="000C3745"/>
    <w:rsid w:val="000C5DD6"/>
    <w:rsid w:val="000E0435"/>
    <w:rsid w:val="000E10C3"/>
    <w:rsid w:val="000E1410"/>
    <w:rsid w:val="000E23D4"/>
    <w:rsid w:val="000E5041"/>
    <w:rsid w:val="000F214A"/>
    <w:rsid w:val="000F6855"/>
    <w:rsid w:val="000F7B12"/>
    <w:rsid w:val="00104B70"/>
    <w:rsid w:val="00105B15"/>
    <w:rsid w:val="00106C38"/>
    <w:rsid w:val="00107715"/>
    <w:rsid w:val="00107E70"/>
    <w:rsid w:val="00113160"/>
    <w:rsid w:val="00114643"/>
    <w:rsid w:val="00116956"/>
    <w:rsid w:val="0011723E"/>
    <w:rsid w:val="00134A91"/>
    <w:rsid w:val="00137D94"/>
    <w:rsid w:val="0015184F"/>
    <w:rsid w:val="00153142"/>
    <w:rsid w:val="00167670"/>
    <w:rsid w:val="00175069"/>
    <w:rsid w:val="0017759B"/>
    <w:rsid w:val="00180822"/>
    <w:rsid w:val="001A5A6B"/>
    <w:rsid w:val="001B4AA0"/>
    <w:rsid w:val="001C0ACF"/>
    <w:rsid w:val="001C6E43"/>
    <w:rsid w:val="001C7B9D"/>
    <w:rsid w:val="001D2EDC"/>
    <w:rsid w:val="001D5E3C"/>
    <w:rsid w:val="001E2793"/>
    <w:rsid w:val="001E2C87"/>
    <w:rsid w:val="001F127D"/>
    <w:rsid w:val="00200F7E"/>
    <w:rsid w:val="00202627"/>
    <w:rsid w:val="002062F2"/>
    <w:rsid w:val="0021417A"/>
    <w:rsid w:val="00223670"/>
    <w:rsid w:val="00223A3C"/>
    <w:rsid w:val="0022442B"/>
    <w:rsid w:val="00231727"/>
    <w:rsid w:val="00234B5F"/>
    <w:rsid w:val="002402CA"/>
    <w:rsid w:val="00247266"/>
    <w:rsid w:val="002472F7"/>
    <w:rsid w:val="00247596"/>
    <w:rsid w:val="00254104"/>
    <w:rsid w:val="00256250"/>
    <w:rsid w:val="00270D3C"/>
    <w:rsid w:val="00271B00"/>
    <w:rsid w:val="00276240"/>
    <w:rsid w:val="00281B71"/>
    <w:rsid w:val="0028376C"/>
    <w:rsid w:val="00287EA1"/>
    <w:rsid w:val="00297209"/>
    <w:rsid w:val="002A61D6"/>
    <w:rsid w:val="002B049F"/>
    <w:rsid w:val="002B05F4"/>
    <w:rsid w:val="002B0A52"/>
    <w:rsid w:val="002B3287"/>
    <w:rsid w:val="002C325B"/>
    <w:rsid w:val="002D2800"/>
    <w:rsid w:val="002D3A1A"/>
    <w:rsid w:val="002E5157"/>
    <w:rsid w:val="002E6845"/>
    <w:rsid w:val="002E7B7A"/>
    <w:rsid w:val="002F2104"/>
    <w:rsid w:val="002F67F6"/>
    <w:rsid w:val="00300118"/>
    <w:rsid w:val="003038BB"/>
    <w:rsid w:val="00304622"/>
    <w:rsid w:val="00313E4A"/>
    <w:rsid w:val="00324734"/>
    <w:rsid w:val="0032529D"/>
    <w:rsid w:val="00327829"/>
    <w:rsid w:val="003279D9"/>
    <w:rsid w:val="00332A26"/>
    <w:rsid w:val="003330A8"/>
    <w:rsid w:val="00340CD0"/>
    <w:rsid w:val="00342857"/>
    <w:rsid w:val="00354ECB"/>
    <w:rsid w:val="00363E4B"/>
    <w:rsid w:val="00372EDC"/>
    <w:rsid w:val="003767E6"/>
    <w:rsid w:val="0037725A"/>
    <w:rsid w:val="00381321"/>
    <w:rsid w:val="00391039"/>
    <w:rsid w:val="0039181F"/>
    <w:rsid w:val="00391A33"/>
    <w:rsid w:val="0039609C"/>
    <w:rsid w:val="003A52A3"/>
    <w:rsid w:val="003B3730"/>
    <w:rsid w:val="003B4975"/>
    <w:rsid w:val="003B5238"/>
    <w:rsid w:val="003B6B0F"/>
    <w:rsid w:val="003B7A7A"/>
    <w:rsid w:val="003B7A87"/>
    <w:rsid w:val="003C0B0D"/>
    <w:rsid w:val="003C4994"/>
    <w:rsid w:val="003D7184"/>
    <w:rsid w:val="00401C40"/>
    <w:rsid w:val="0040590F"/>
    <w:rsid w:val="00406C9B"/>
    <w:rsid w:val="004126DE"/>
    <w:rsid w:val="00413E8F"/>
    <w:rsid w:val="004141F9"/>
    <w:rsid w:val="00415CD2"/>
    <w:rsid w:val="00416A02"/>
    <w:rsid w:val="00420103"/>
    <w:rsid w:val="00421222"/>
    <w:rsid w:val="00423DA6"/>
    <w:rsid w:val="00425F7F"/>
    <w:rsid w:val="004261E2"/>
    <w:rsid w:val="004275D0"/>
    <w:rsid w:val="0043242E"/>
    <w:rsid w:val="00435A69"/>
    <w:rsid w:val="0043682F"/>
    <w:rsid w:val="00437A24"/>
    <w:rsid w:val="00442547"/>
    <w:rsid w:val="00442C1E"/>
    <w:rsid w:val="00447A5B"/>
    <w:rsid w:val="00452699"/>
    <w:rsid w:val="004543F5"/>
    <w:rsid w:val="004561A1"/>
    <w:rsid w:val="00465B3B"/>
    <w:rsid w:val="00467409"/>
    <w:rsid w:val="004700E6"/>
    <w:rsid w:val="00477F2D"/>
    <w:rsid w:val="004965CF"/>
    <w:rsid w:val="0049676B"/>
    <w:rsid w:val="004975BC"/>
    <w:rsid w:val="004A1038"/>
    <w:rsid w:val="004A2616"/>
    <w:rsid w:val="004A50A7"/>
    <w:rsid w:val="004B616F"/>
    <w:rsid w:val="004B6735"/>
    <w:rsid w:val="004C1F46"/>
    <w:rsid w:val="004C5133"/>
    <w:rsid w:val="004D1BE8"/>
    <w:rsid w:val="004D2475"/>
    <w:rsid w:val="004D2BA4"/>
    <w:rsid w:val="004E010B"/>
    <w:rsid w:val="004F0A7A"/>
    <w:rsid w:val="004F13C2"/>
    <w:rsid w:val="004F5302"/>
    <w:rsid w:val="004F6212"/>
    <w:rsid w:val="004F75E7"/>
    <w:rsid w:val="004F7B65"/>
    <w:rsid w:val="005103F3"/>
    <w:rsid w:val="00544CA6"/>
    <w:rsid w:val="00550BEA"/>
    <w:rsid w:val="005517EC"/>
    <w:rsid w:val="005574EA"/>
    <w:rsid w:val="0056219B"/>
    <w:rsid w:val="00566928"/>
    <w:rsid w:val="00566AE4"/>
    <w:rsid w:val="005875DC"/>
    <w:rsid w:val="0059005D"/>
    <w:rsid w:val="005A0E6C"/>
    <w:rsid w:val="005A0FC2"/>
    <w:rsid w:val="005A4D98"/>
    <w:rsid w:val="005A657C"/>
    <w:rsid w:val="005A7B18"/>
    <w:rsid w:val="005C140E"/>
    <w:rsid w:val="005C342D"/>
    <w:rsid w:val="005D0478"/>
    <w:rsid w:val="005D18CC"/>
    <w:rsid w:val="005D4218"/>
    <w:rsid w:val="005F4D08"/>
    <w:rsid w:val="005F5372"/>
    <w:rsid w:val="005F5F4B"/>
    <w:rsid w:val="00601EEF"/>
    <w:rsid w:val="00605422"/>
    <w:rsid w:val="00606946"/>
    <w:rsid w:val="00607DD9"/>
    <w:rsid w:val="00607E93"/>
    <w:rsid w:val="00612BEA"/>
    <w:rsid w:val="00622746"/>
    <w:rsid w:val="00627E83"/>
    <w:rsid w:val="006302D3"/>
    <w:rsid w:val="00631CBF"/>
    <w:rsid w:val="00640261"/>
    <w:rsid w:val="00640648"/>
    <w:rsid w:val="00641112"/>
    <w:rsid w:val="0064191C"/>
    <w:rsid w:val="00642A71"/>
    <w:rsid w:val="0064672B"/>
    <w:rsid w:val="006525C6"/>
    <w:rsid w:val="00655636"/>
    <w:rsid w:val="00657163"/>
    <w:rsid w:val="00657D62"/>
    <w:rsid w:val="00661298"/>
    <w:rsid w:val="00661950"/>
    <w:rsid w:val="006728FA"/>
    <w:rsid w:val="00681533"/>
    <w:rsid w:val="006A019B"/>
    <w:rsid w:val="006A0C89"/>
    <w:rsid w:val="006A2A2F"/>
    <w:rsid w:val="006A4A0B"/>
    <w:rsid w:val="006D3F8E"/>
    <w:rsid w:val="006E2278"/>
    <w:rsid w:val="006F248C"/>
    <w:rsid w:val="006F2F86"/>
    <w:rsid w:val="00705A06"/>
    <w:rsid w:val="0071087E"/>
    <w:rsid w:val="00715C18"/>
    <w:rsid w:val="00716171"/>
    <w:rsid w:val="00717A48"/>
    <w:rsid w:val="00721CE5"/>
    <w:rsid w:val="0072283A"/>
    <w:rsid w:val="00723D37"/>
    <w:rsid w:val="007244DF"/>
    <w:rsid w:val="00730809"/>
    <w:rsid w:val="00736FDF"/>
    <w:rsid w:val="00741836"/>
    <w:rsid w:val="00747296"/>
    <w:rsid w:val="00750D3A"/>
    <w:rsid w:val="007519F2"/>
    <w:rsid w:val="007547F0"/>
    <w:rsid w:val="00757084"/>
    <w:rsid w:val="00763027"/>
    <w:rsid w:val="0076367E"/>
    <w:rsid w:val="007679AC"/>
    <w:rsid w:val="007729C5"/>
    <w:rsid w:val="0077478D"/>
    <w:rsid w:val="00780BE4"/>
    <w:rsid w:val="007815A7"/>
    <w:rsid w:val="007942BE"/>
    <w:rsid w:val="007B0198"/>
    <w:rsid w:val="007B2978"/>
    <w:rsid w:val="007B6991"/>
    <w:rsid w:val="007C1B5C"/>
    <w:rsid w:val="007C7872"/>
    <w:rsid w:val="007C7DD9"/>
    <w:rsid w:val="007D79B9"/>
    <w:rsid w:val="007E123D"/>
    <w:rsid w:val="007E2C15"/>
    <w:rsid w:val="007E7CF1"/>
    <w:rsid w:val="007F0893"/>
    <w:rsid w:val="007F20CF"/>
    <w:rsid w:val="007F5ED8"/>
    <w:rsid w:val="008068B8"/>
    <w:rsid w:val="008068E1"/>
    <w:rsid w:val="00811F1D"/>
    <w:rsid w:val="00812125"/>
    <w:rsid w:val="0081300A"/>
    <w:rsid w:val="00821552"/>
    <w:rsid w:val="00821CEF"/>
    <w:rsid w:val="00822EFC"/>
    <w:rsid w:val="008252ED"/>
    <w:rsid w:val="00836BF3"/>
    <w:rsid w:val="00843F5C"/>
    <w:rsid w:val="008606B9"/>
    <w:rsid w:val="00860C26"/>
    <w:rsid w:val="00865CD3"/>
    <w:rsid w:val="00872E9D"/>
    <w:rsid w:val="00891BF7"/>
    <w:rsid w:val="00892348"/>
    <w:rsid w:val="00893029"/>
    <w:rsid w:val="008A3E5F"/>
    <w:rsid w:val="008A4978"/>
    <w:rsid w:val="008B0C78"/>
    <w:rsid w:val="008B16E8"/>
    <w:rsid w:val="008B3BA8"/>
    <w:rsid w:val="008C3179"/>
    <w:rsid w:val="008C667F"/>
    <w:rsid w:val="008D27CE"/>
    <w:rsid w:val="008D3C8D"/>
    <w:rsid w:val="008F0DDA"/>
    <w:rsid w:val="008F5522"/>
    <w:rsid w:val="008F68AF"/>
    <w:rsid w:val="00900E50"/>
    <w:rsid w:val="009110AF"/>
    <w:rsid w:val="0091742F"/>
    <w:rsid w:val="00933CD9"/>
    <w:rsid w:val="009416AC"/>
    <w:rsid w:val="00962067"/>
    <w:rsid w:val="009670C4"/>
    <w:rsid w:val="00971309"/>
    <w:rsid w:val="00972D43"/>
    <w:rsid w:val="009838DA"/>
    <w:rsid w:val="009844CA"/>
    <w:rsid w:val="0099516F"/>
    <w:rsid w:val="009A0A01"/>
    <w:rsid w:val="009B36B7"/>
    <w:rsid w:val="009E70DB"/>
    <w:rsid w:val="00A07C2C"/>
    <w:rsid w:val="00A13FF4"/>
    <w:rsid w:val="00A151FB"/>
    <w:rsid w:val="00A26B8D"/>
    <w:rsid w:val="00A27327"/>
    <w:rsid w:val="00A40CA5"/>
    <w:rsid w:val="00A41E2E"/>
    <w:rsid w:val="00A50FD9"/>
    <w:rsid w:val="00A52364"/>
    <w:rsid w:val="00A5782F"/>
    <w:rsid w:val="00A629E8"/>
    <w:rsid w:val="00A63B1F"/>
    <w:rsid w:val="00A64210"/>
    <w:rsid w:val="00A70193"/>
    <w:rsid w:val="00A73B9E"/>
    <w:rsid w:val="00A764E1"/>
    <w:rsid w:val="00A766AD"/>
    <w:rsid w:val="00A81380"/>
    <w:rsid w:val="00A83E7A"/>
    <w:rsid w:val="00A97563"/>
    <w:rsid w:val="00AA2056"/>
    <w:rsid w:val="00AB631C"/>
    <w:rsid w:val="00AC6C37"/>
    <w:rsid w:val="00AD3229"/>
    <w:rsid w:val="00AD3E35"/>
    <w:rsid w:val="00AD7828"/>
    <w:rsid w:val="00AE6AB5"/>
    <w:rsid w:val="00AF18A8"/>
    <w:rsid w:val="00AF2D60"/>
    <w:rsid w:val="00B02F78"/>
    <w:rsid w:val="00B06FC0"/>
    <w:rsid w:val="00B12949"/>
    <w:rsid w:val="00B134E5"/>
    <w:rsid w:val="00B13DFE"/>
    <w:rsid w:val="00B13FBC"/>
    <w:rsid w:val="00B17CE6"/>
    <w:rsid w:val="00B23EC1"/>
    <w:rsid w:val="00B26DF0"/>
    <w:rsid w:val="00B36BAC"/>
    <w:rsid w:val="00B401EB"/>
    <w:rsid w:val="00B45D9F"/>
    <w:rsid w:val="00B52853"/>
    <w:rsid w:val="00B538C7"/>
    <w:rsid w:val="00B5647A"/>
    <w:rsid w:val="00B605FA"/>
    <w:rsid w:val="00B63476"/>
    <w:rsid w:val="00B64246"/>
    <w:rsid w:val="00B65896"/>
    <w:rsid w:val="00B673F2"/>
    <w:rsid w:val="00B71D1F"/>
    <w:rsid w:val="00B83053"/>
    <w:rsid w:val="00B942EA"/>
    <w:rsid w:val="00BA23AE"/>
    <w:rsid w:val="00BA471C"/>
    <w:rsid w:val="00BA7E5E"/>
    <w:rsid w:val="00BB04CB"/>
    <w:rsid w:val="00BB12AF"/>
    <w:rsid w:val="00BB2456"/>
    <w:rsid w:val="00BC09C3"/>
    <w:rsid w:val="00BC72B5"/>
    <w:rsid w:val="00BD4C4B"/>
    <w:rsid w:val="00BD5754"/>
    <w:rsid w:val="00BE1D18"/>
    <w:rsid w:val="00BE520C"/>
    <w:rsid w:val="00BE7E1A"/>
    <w:rsid w:val="00BF424D"/>
    <w:rsid w:val="00C00D41"/>
    <w:rsid w:val="00C046E3"/>
    <w:rsid w:val="00C054E9"/>
    <w:rsid w:val="00C07B4F"/>
    <w:rsid w:val="00C129A1"/>
    <w:rsid w:val="00C1462A"/>
    <w:rsid w:val="00C25610"/>
    <w:rsid w:val="00C26644"/>
    <w:rsid w:val="00C30312"/>
    <w:rsid w:val="00C31F7D"/>
    <w:rsid w:val="00C40579"/>
    <w:rsid w:val="00C40B64"/>
    <w:rsid w:val="00C44DE3"/>
    <w:rsid w:val="00C47D3F"/>
    <w:rsid w:val="00C6093A"/>
    <w:rsid w:val="00C61E12"/>
    <w:rsid w:val="00C63EA2"/>
    <w:rsid w:val="00C75952"/>
    <w:rsid w:val="00C83078"/>
    <w:rsid w:val="00C972C0"/>
    <w:rsid w:val="00CA1F8B"/>
    <w:rsid w:val="00CB031D"/>
    <w:rsid w:val="00CB0869"/>
    <w:rsid w:val="00CB2C8C"/>
    <w:rsid w:val="00CC29B2"/>
    <w:rsid w:val="00CC461B"/>
    <w:rsid w:val="00CC78D5"/>
    <w:rsid w:val="00CD0368"/>
    <w:rsid w:val="00CD30A2"/>
    <w:rsid w:val="00CD3591"/>
    <w:rsid w:val="00CD41CF"/>
    <w:rsid w:val="00CD7602"/>
    <w:rsid w:val="00CF6DFC"/>
    <w:rsid w:val="00D05DE2"/>
    <w:rsid w:val="00D06F2C"/>
    <w:rsid w:val="00D14C4F"/>
    <w:rsid w:val="00D15669"/>
    <w:rsid w:val="00D16873"/>
    <w:rsid w:val="00D23CAF"/>
    <w:rsid w:val="00D33012"/>
    <w:rsid w:val="00D3639A"/>
    <w:rsid w:val="00D36562"/>
    <w:rsid w:val="00D40208"/>
    <w:rsid w:val="00D425AB"/>
    <w:rsid w:val="00D47A47"/>
    <w:rsid w:val="00D6213F"/>
    <w:rsid w:val="00D62EFD"/>
    <w:rsid w:val="00D72972"/>
    <w:rsid w:val="00D74126"/>
    <w:rsid w:val="00D75978"/>
    <w:rsid w:val="00D86947"/>
    <w:rsid w:val="00D91176"/>
    <w:rsid w:val="00D91C55"/>
    <w:rsid w:val="00D94F33"/>
    <w:rsid w:val="00DA2429"/>
    <w:rsid w:val="00DA68E1"/>
    <w:rsid w:val="00DA7E5B"/>
    <w:rsid w:val="00DB7FE8"/>
    <w:rsid w:val="00DC11EC"/>
    <w:rsid w:val="00DC1EB6"/>
    <w:rsid w:val="00DC5D8F"/>
    <w:rsid w:val="00DC74FA"/>
    <w:rsid w:val="00DC77FC"/>
    <w:rsid w:val="00DD289E"/>
    <w:rsid w:val="00DD79B9"/>
    <w:rsid w:val="00DE30DF"/>
    <w:rsid w:val="00DE5AE2"/>
    <w:rsid w:val="00DF22DA"/>
    <w:rsid w:val="00DF5AEB"/>
    <w:rsid w:val="00DF7112"/>
    <w:rsid w:val="00DF7512"/>
    <w:rsid w:val="00E0460C"/>
    <w:rsid w:val="00E061AA"/>
    <w:rsid w:val="00E06972"/>
    <w:rsid w:val="00E164E1"/>
    <w:rsid w:val="00E22F8F"/>
    <w:rsid w:val="00E3590A"/>
    <w:rsid w:val="00E436F1"/>
    <w:rsid w:val="00E50626"/>
    <w:rsid w:val="00E55152"/>
    <w:rsid w:val="00E5661B"/>
    <w:rsid w:val="00E6139B"/>
    <w:rsid w:val="00E6346D"/>
    <w:rsid w:val="00E65019"/>
    <w:rsid w:val="00E731B3"/>
    <w:rsid w:val="00E748F2"/>
    <w:rsid w:val="00E8778E"/>
    <w:rsid w:val="00E92CED"/>
    <w:rsid w:val="00E9488B"/>
    <w:rsid w:val="00E951DD"/>
    <w:rsid w:val="00EA3E93"/>
    <w:rsid w:val="00EA6391"/>
    <w:rsid w:val="00EC4238"/>
    <w:rsid w:val="00EC49AB"/>
    <w:rsid w:val="00EC5EA3"/>
    <w:rsid w:val="00ED03A9"/>
    <w:rsid w:val="00ED41EC"/>
    <w:rsid w:val="00EE099F"/>
    <w:rsid w:val="00EE660C"/>
    <w:rsid w:val="00EE7C98"/>
    <w:rsid w:val="00EF5D1F"/>
    <w:rsid w:val="00F01249"/>
    <w:rsid w:val="00F06274"/>
    <w:rsid w:val="00F1761D"/>
    <w:rsid w:val="00F21C4C"/>
    <w:rsid w:val="00F2218B"/>
    <w:rsid w:val="00F22D41"/>
    <w:rsid w:val="00F2339C"/>
    <w:rsid w:val="00F30F02"/>
    <w:rsid w:val="00F50179"/>
    <w:rsid w:val="00F61500"/>
    <w:rsid w:val="00F62AAC"/>
    <w:rsid w:val="00F669D0"/>
    <w:rsid w:val="00F74428"/>
    <w:rsid w:val="00F762CD"/>
    <w:rsid w:val="00F8093B"/>
    <w:rsid w:val="00F8195B"/>
    <w:rsid w:val="00F81AD7"/>
    <w:rsid w:val="00F865A7"/>
    <w:rsid w:val="00F97C47"/>
    <w:rsid w:val="00FB5B71"/>
    <w:rsid w:val="00FC1B33"/>
    <w:rsid w:val="00FC2087"/>
    <w:rsid w:val="00FC6AA3"/>
    <w:rsid w:val="00FC7B98"/>
    <w:rsid w:val="00FD7D00"/>
    <w:rsid w:val="00FE4C60"/>
    <w:rsid w:val="00FF2AD4"/>
    <w:rsid w:val="00FF2C7A"/>
    <w:rsid w:val="00FF6D53"/>
    <w:rsid w:val="096D5A99"/>
    <w:rsid w:val="0C3FC961"/>
    <w:rsid w:val="0E76B2E3"/>
    <w:rsid w:val="221B226B"/>
    <w:rsid w:val="26EE1CF4"/>
    <w:rsid w:val="27EC96F5"/>
    <w:rsid w:val="3FAA7281"/>
    <w:rsid w:val="51F473F0"/>
    <w:rsid w:val="6056A46C"/>
    <w:rsid w:val="7A11EF3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2D92880B-F48E-4C87-960C-BBF7247A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customStyle="1" w:styleId="CommentReference">
    <w:name w:val="Comment Reference"/>
    <w:basedOn w:val="Absatz-Standardschriftart"/>
    <w:semiHidden/>
    <w:unhideWhenUsed/>
    <w:rsid w:val="00EF5D1F"/>
    <w:rPr>
      <w:sz w:val="16"/>
      <w:szCs w:val="16"/>
    </w:rPr>
  </w:style>
  <w:style w:type="paragraph" w:customStyle="1" w:styleId="CommentText">
    <w:name w:val="Comment Text"/>
    <w:basedOn w:val="Standard"/>
    <w:link w:val="CommentTextChar"/>
    <w:unhideWhenUsed/>
    <w:pPr>
      <w:spacing w:line="240" w:lineRule="auto"/>
    </w:pPr>
    <w:rPr>
      <w:sz w:val="20"/>
      <w:szCs w:val="20"/>
    </w:rPr>
  </w:style>
  <w:style w:type="character" w:customStyle="1" w:styleId="CommentTextChar">
    <w:name w:val="Comment Text Char"/>
    <w:basedOn w:val="Absatz-Standardschriftart"/>
    <w:link w:val="CommentText"/>
    <w:rsid w:val="00EF5D1F"/>
    <w:rPr>
      <w:sz w:val="20"/>
      <w:szCs w:val="20"/>
    </w:rPr>
  </w:style>
  <w:style w:type="paragraph" w:customStyle="1" w:styleId="CommentSubject">
    <w:name w:val="Comment Subject"/>
    <w:basedOn w:val="CommentText"/>
    <w:next w:val="CommentText"/>
    <w:link w:val="CommentSubjectChar"/>
    <w:uiPriority w:val="99"/>
    <w:semiHidden/>
    <w:unhideWhenUsed/>
    <w:rsid w:val="006D3F8E"/>
    <w:rPr>
      <w:b/>
      <w:bCs/>
    </w:rPr>
  </w:style>
  <w:style w:type="character" w:customStyle="1" w:styleId="CommentSubjectChar">
    <w:name w:val="Comment Subject Char"/>
    <w:basedOn w:val="CommentTextChar"/>
    <w:link w:val="CommentSubject"/>
    <w:uiPriority w:val="99"/>
    <w:semiHidden/>
    <w:rsid w:val="006D3F8E"/>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character" w:styleId="Kommentarzeichen">
    <w:name w:val="annotation reference"/>
    <w:basedOn w:val="Absatz-Standardschriftar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5184F"/>
    <w:rsid w:val="00164687"/>
    <w:rsid w:val="00180822"/>
    <w:rsid w:val="001A0A46"/>
    <w:rsid w:val="001B6C68"/>
    <w:rsid w:val="00247266"/>
    <w:rsid w:val="00276240"/>
    <w:rsid w:val="002B78D2"/>
    <w:rsid w:val="002D5422"/>
    <w:rsid w:val="002E5157"/>
    <w:rsid w:val="002F2104"/>
    <w:rsid w:val="003279D9"/>
    <w:rsid w:val="00332A26"/>
    <w:rsid w:val="00342857"/>
    <w:rsid w:val="003442DE"/>
    <w:rsid w:val="00346828"/>
    <w:rsid w:val="003850D7"/>
    <w:rsid w:val="003A38CE"/>
    <w:rsid w:val="003E3A7A"/>
    <w:rsid w:val="0040590F"/>
    <w:rsid w:val="004126DE"/>
    <w:rsid w:val="004348C3"/>
    <w:rsid w:val="004543F5"/>
    <w:rsid w:val="004700E6"/>
    <w:rsid w:val="00487CD2"/>
    <w:rsid w:val="004C1F46"/>
    <w:rsid w:val="004D1BE8"/>
    <w:rsid w:val="004F1123"/>
    <w:rsid w:val="004F68BD"/>
    <w:rsid w:val="004F7B65"/>
    <w:rsid w:val="00523906"/>
    <w:rsid w:val="00524FBC"/>
    <w:rsid w:val="00556FB2"/>
    <w:rsid w:val="0056219B"/>
    <w:rsid w:val="005C3A3E"/>
    <w:rsid w:val="005D0478"/>
    <w:rsid w:val="005D556D"/>
    <w:rsid w:val="00612BEA"/>
    <w:rsid w:val="00630708"/>
    <w:rsid w:val="006525C6"/>
    <w:rsid w:val="006B41AD"/>
    <w:rsid w:val="006B5017"/>
    <w:rsid w:val="006F0568"/>
    <w:rsid w:val="00716171"/>
    <w:rsid w:val="00721CE5"/>
    <w:rsid w:val="00736FDF"/>
    <w:rsid w:val="00777249"/>
    <w:rsid w:val="007942BE"/>
    <w:rsid w:val="007A3F30"/>
    <w:rsid w:val="007C60F4"/>
    <w:rsid w:val="007D79B9"/>
    <w:rsid w:val="007F0893"/>
    <w:rsid w:val="0080623F"/>
    <w:rsid w:val="008252ED"/>
    <w:rsid w:val="00852A08"/>
    <w:rsid w:val="0087729D"/>
    <w:rsid w:val="008907AD"/>
    <w:rsid w:val="008B0C78"/>
    <w:rsid w:val="008B5AD0"/>
    <w:rsid w:val="008C16E2"/>
    <w:rsid w:val="008F68AF"/>
    <w:rsid w:val="00925BA3"/>
    <w:rsid w:val="00930F21"/>
    <w:rsid w:val="00966042"/>
    <w:rsid w:val="009B36B7"/>
    <w:rsid w:val="009B51BC"/>
    <w:rsid w:val="00A332D6"/>
    <w:rsid w:val="00A41E2E"/>
    <w:rsid w:val="00A84D69"/>
    <w:rsid w:val="00AF18A8"/>
    <w:rsid w:val="00B20895"/>
    <w:rsid w:val="00B26DF0"/>
    <w:rsid w:val="00C07B4F"/>
    <w:rsid w:val="00C6093A"/>
    <w:rsid w:val="00C61E12"/>
    <w:rsid w:val="00CA301E"/>
    <w:rsid w:val="00CC461B"/>
    <w:rsid w:val="00CE6C82"/>
    <w:rsid w:val="00D05DE2"/>
    <w:rsid w:val="00D06755"/>
    <w:rsid w:val="00D35BC0"/>
    <w:rsid w:val="00D62EFD"/>
    <w:rsid w:val="00D91176"/>
    <w:rsid w:val="00D91C55"/>
    <w:rsid w:val="00D94F33"/>
    <w:rsid w:val="00DE30DF"/>
    <w:rsid w:val="00DF3C28"/>
    <w:rsid w:val="00DF5AEB"/>
    <w:rsid w:val="00E164E1"/>
    <w:rsid w:val="00E31693"/>
    <w:rsid w:val="00E5058E"/>
    <w:rsid w:val="00E50626"/>
    <w:rsid w:val="00E5391C"/>
    <w:rsid w:val="00E84235"/>
    <w:rsid w:val="00EB63F5"/>
    <w:rsid w:val="00EC5EA3"/>
    <w:rsid w:val="00ED3A0D"/>
    <w:rsid w:val="00ED41EC"/>
    <w:rsid w:val="00F03C78"/>
    <w:rsid w:val="00F2218B"/>
    <w:rsid w:val="00F22D41"/>
    <w:rsid w:val="00F3086F"/>
    <w:rsid w:val="00F337B3"/>
    <w:rsid w:val="00F865A7"/>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Ralf Borlinghaus</DisplayName>
        <AccountId>479</AccountId>
        <AccountType/>
      </UserInfo>
      <UserInfo>
        <DisplayName>Dennis AD</DisplayName>
        <AccountId>480</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E7186-9439-4A05-BC47-89E91D06F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4099</Words>
  <Characters>25830</Characters>
  <Application>Microsoft Office Word</Application>
  <DocSecurity>0</DocSecurity>
  <Lines>215</Lines>
  <Paragraphs>59</Paragraphs>
  <ScaleCrop>false</ScaleCrop>
  <Company>BwFuhrparkService GmbH</Company>
  <LinksUpToDate>false</LinksUpToDate>
  <CharactersWithSpaces>29870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Sarah Mayer</cp:lastModifiedBy>
  <cp:revision>391</cp:revision>
  <dcterms:created xsi:type="dcterms:W3CDTF">2023-10-03T08:22:00Z</dcterms:created>
  <dcterms:modified xsi:type="dcterms:W3CDTF">2026-08-17T10:16:00Z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y fmtid="{D5CDD505-2E9C-101B-9397-08002B2CF9AE}" pid="4" name="Order">
    <vt:r8>6359700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